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A66DF" w14:textId="77777777" w:rsidR="007A32A2" w:rsidRPr="000A1B8C" w:rsidRDefault="000A1B8C" w:rsidP="000A1B8C">
      <w:pPr>
        <w:jc w:val="center"/>
        <w:rPr>
          <w:rFonts w:asciiTheme="minorHAnsi" w:hAnsiTheme="minorHAnsi" w:cs="Arial"/>
          <w:b/>
          <w:szCs w:val="24"/>
        </w:rPr>
      </w:pPr>
      <w:r w:rsidRPr="000A1B8C">
        <w:rPr>
          <w:rFonts w:asciiTheme="minorHAnsi" w:hAnsiTheme="minorHAnsi" w:cs="Arial"/>
          <w:b/>
          <w:szCs w:val="24"/>
        </w:rPr>
        <w:t xml:space="preserve">The Parish of </w:t>
      </w:r>
      <w:r w:rsidR="009C5267">
        <w:rPr>
          <w:rFonts w:asciiTheme="minorHAnsi" w:hAnsiTheme="minorHAnsi" w:cs="Arial"/>
          <w:b/>
          <w:szCs w:val="24"/>
        </w:rPr>
        <w:t>St Barnabas, Epsom</w:t>
      </w:r>
    </w:p>
    <w:p w14:paraId="756A66E0" w14:textId="77777777" w:rsidR="000A1B8C" w:rsidRPr="000A1B8C" w:rsidRDefault="000A1B8C" w:rsidP="000A1B8C">
      <w:pPr>
        <w:jc w:val="center"/>
        <w:rPr>
          <w:rFonts w:asciiTheme="minorHAnsi" w:hAnsiTheme="minorHAnsi" w:cs="Arial"/>
          <w:b/>
          <w:szCs w:val="24"/>
        </w:rPr>
      </w:pPr>
      <w:r w:rsidRPr="000A1B8C">
        <w:rPr>
          <w:rFonts w:asciiTheme="minorHAnsi" w:hAnsiTheme="minorHAnsi" w:cs="Arial"/>
          <w:b/>
          <w:szCs w:val="24"/>
        </w:rPr>
        <w:t xml:space="preserve">Safeguarding Policy </w:t>
      </w:r>
    </w:p>
    <w:p w14:paraId="756A66E1" w14:textId="77777777" w:rsidR="000167D0" w:rsidRPr="000A1B8C" w:rsidRDefault="000167D0" w:rsidP="007A32A2">
      <w:pPr>
        <w:rPr>
          <w:rFonts w:asciiTheme="minorHAnsi" w:hAnsiTheme="minorHAnsi" w:cs="Arial"/>
          <w:b/>
          <w:szCs w:val="24"/>
        </w:rPr>
      </w:pPr>
    </w:p>
    <w:p w14:paraId="756A66E2" w14:textId="77777777" w:rsidR="000A1B8C" w:rsidRDefault="000A1B8C" w:rsidP="007A32A2">
      <w:pPr>
        <w:rPr>
          <w:rFonts w:asciiTheme="minorHAnsi" w:hAnsiTheme="minorHAnsi" w:cs="Arial"/>
          <w:b/>
          <w:szCs w:val="24"/>
        </w:rPr>
      </w:pPr>
      <w:r w:rsidRPr="000A1B8C">
        <w:rPr>
          <w:rFonts w:asciiTheme="minorHAnsi" w:hAnsiTheme="minorHAnsi" w:cs="Arial"/>
          <w:b/>
          <w:szCs w:val="24"/>
        </w:rPr>
        <w:t>The following policy was agreed at the Parochial Church Council (PCC) meeting held on</w:t>
      </w:r>
      <w:r w:rsidR="009C5267">
        <w:rPr>
          <w:rFonts w:asciiTheme="minorHAnsi" w:hAnsiTheme="minorHAnsi" w:cs="Arial"/>
          <w:b/>
          <w:szCs w:val="24"/>
        </w:rPr>
        <w:t xml:space="preserve"> </w:t>
      </w:r>
      <w:r w:rsidR="00742985">
        <w:rPr>
          <w:rFonts w:asciiTheme="minorHAnsi" w:hAnsiTheme="minorHAnsi" w:cs="Arial"/>
          <w:b/>
          <w:szCs w:val="24"/>
        </w:rPr>
        <w:t>15</w:t>
      </w:r>
      <w:r w:rsidR="00742985" w:rsidRPr="00742985">
        <w:rPr>
          <w:rFonts w:asciiTheme="minorHAnsi" w:hAnsiTheme="minorHAnsi" w:cs="Arial"/>
          <w:b/>
          <w:szCs w:val="24"/>
          <w:vertAlign w:val="superscript"/>
        </w:rPr>
        <w:t>th</w:t>
      </w:r>
      <w:r w:rsidR="00742985">
        <w:rPr>
          <w:rFonts w:asciiTheme="minorHAnsi" w:hAnsiTheme="minorHAnsi" w:cs="Arial"/>
          <w:b/>
          <w:szCs w:val="24"/>
        </w:rPr>
        <w:t xml:space="preserve"> July</w:t>
      </w:r>
      <w:r w:rsidR="009C5267">
        <w:rPr>
          <w:rFonts w:asciiTheme="minorHAnsi" w:hAnsiTheme="minorHAnsi" w:cs="Arial"/>
          <w:b/>
          <w:szCs w:val="24"/>
        </w:rPr>
        <w:t xml:space="preserve"> 2019.</w:t>
      </w:r>
    </w:p>
    <w:p w14:paraId="756A66E3" w14:textId="77777777" w:rsidR="009C5267" w:rsidRPr="000A1B8C" w:rsidRDefault="009C5267" w:rsidP="007A32A2">
      <w:pPr>
        <w:rPr>
          <w:rFonts w:asciiTheme="minorHAnsi" w:hAnsiTheme="minorHAnsi" w:cs="Arial"/>
          <w:b/>
          <w:szCs w:val="24"/>
        </w:rPr>
      </w:pPr>
    </w:p>
    <w:p w14:paraId="756A66E4" w14:textId="77777777" w:rsidR="001847E0" w:rsidRPr="000A1B8C" w:rsidRDefault="00220AF2" w:rsidP="00634D2D">
      <w:pPr>
        <w:rPr>
          <w:rFonts w:asciiTheme="minorHAnsi" w:hAnsiTheme="minorHAnsi" w:cs="Arial"/>
          <w:sz w:val="22"/>
        </w:rPr>
      </w:pPr>
      <w:r w:rsidRPr="000A1B8C">
        <w:rPr>
          <w:rFonts w:asciiTheme="minorHAnsi" w:hAnsiTheme="minorHAnsi" w:cs="Arial"/>
          <w:b/>
          <w:sz w:val="22"/>
        </w:rPr>
        <w:t>This</w:t>
      </w:r>
      <w:r w:rsidR="00413477">
        <w:rPr>
          <w:rFonts w:asciiTheme="minorHAnsi" w:hAnsiTheme="minorHAnsi" w:cs="Arial"/>
          <w:b/>
          <w:sz w:val="22"/>
        </w:rPr>
        <w:t xml:space="preserve"> </w:t>
      </w:r>
      <w:r w:rsidRPr="000A1B8C">
        <w:rPr>
          <w:rFonts w:asciiTheme="minorHAnsi" w:hAnsiTheme="minorHAnsi" w:cs="Arial"/>
          <w:b/>
          <w:sz w:val="22"/>
        </w:rPr>
        <w:t xml:space="preserve">policy statement actively underpins all safeguarding work within the church. </w:t>
      </w:r>
    </w:p>
    <w:p w14:paraId="756A66E5" w14:textId="77777777" w:rsidR="000167D0" w:rsidRDefault="000167D0" w:rsidP="00634D2D">
      <w:pPr>
        <w:rPr>
          <w:rFonts w:ascii="Calibri" w:hAnsi="Calibri" w:cs="Arial"/>
          <w:sz w:val="22"/>
        </w:rPr>
      </w:pPr>
    </w:p>
    <w:p w14:paraId="756A66E6" w14:textId="77777777" w:rsidR="00220AF2" w:rsidRDefault="000A1B8C" w:rsidP="00634D2D">
      <w:pPr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In accordance with the Church of England Safeguarding Policy our church is committed to</w:t>
      </w:r>
      <w:r w:rsidR="00220AF2" w:rsidRPr="00220AF2">
        <w:rPr>
          <w:rFonts w:ascii="Calibri" w:hAnsi="Calibri" w:cs="Arial"/>
          <w:sz w:val="22"/>
        </w:rPr>
        <w:t xml:space="preserve"> the safeguarding, </w:t>
      </w:r>
      <w:proofErr w:type="gramStart"/>
      <w:r w:rsidR="00220AF2" w:rsidRPr="00220AF2">
        <w:rPr>
          <w:rFonts w:ascii="Calibri" w:hAnsi="Calibri" w:cs="Arial"/>
          <w:sz w:val="22"/>
        </w:rPr>
        <w:t>care</w:t>
      </w:r>
      <w:proofErr w:type="gramEnd"/>
      <w:r w:rsidR="00220AF2" w:rsidRPr="00220AF2">
        <w:rPr>
          <w:rFonts w:ascii="Calibri" w:hAnsi="Calibri" w:cs="Arial"/>
          <w:sz w:val="22"/>
        </w:rPr>
        <w:t xml:space="preserve"> and nurture of everyone within our community, and </w:t>
      </w:r>
      <w:r w:rsidR="00220AF2">
        <w:rPr>
          <w:rFonts w:ascii="Calibri" w:hAnsi="Calibri" w:cs="Arial"/>
          <w:sz w:val="22"/>
        </w:rPr>
        <w:t xml:space="preserve">will </w:t>
      </w:r>
      <w:r w:rsidR="00220AF2" w:rsidRPr="00220AF2">
        <w:rPr>
          <w:rFonts w:ascii="Calibri" w:hAnsi="Calibri" w:cs="Arial"/>
          <w:sz w:val="22"/>
        </w:rPr>
        <w:t>ensure that we will</w:t>
      </w:r>
    </w:p>
    <w:p w14:paraId="756A66E7" w14:textId="77777777" w:rsidR="000A1B8C" w:rsidRDefault="000A1B8C" w:rsidP="00634D2D">
      <w:pPr>
        <w:rPr>
          <w:rFonts w:ascii="Calibri" w:hAnsi="Calibri" w:cs="Arial"/>
          <w:sz w:val="22"/>
        </w:rPr>
      </w:pPr>
    </w:p>
    <w:p w14:paraId="756A66E8" w14:textId="77777777" w:rsidR="00220AF2" w:rsidRPr="00220AF2" w:rsidRDefault="00220AF2" w:rsidP="00220AF2">
      <w:pPr>
        <w:rPr>
          <w:rFonts w:ascii="Calibri" w:hAnsi="Calibri" w:cs="Arial"/>
          <w:sz w:val="22"/>
        </w:rPr>
      </w:pPr>
      <w:r w:rsidRPr="00220AF2">
        <w:rPr>
          <w:rFonts w:ascii="Calibri" w:hAnsi="Calibri" w:cs="Arial"/>
          <w:sz w:val="22"/>
        </w:rPr>
        <w:t>1.</w:t>
      </w:r>
      <w:r w:rsidRPr="00220AF2">
        <w:rPr>
          <w:rFonts w:ascii="Calibri" w:hAnsi="Calibri" w:cs="Arial"/>
          <w:sz w:val="22"/>
        </w:rPr>
        <w:tab/>
        <w:t>Adopt and implement the House of Bishops’ safeguarding policy and practice guidance.</w:t>
      </w:r>
    </w:p>
    <w:p w14:paraId="756A66E9" w14:textId="77777777" w:rsidR="00220AF2" w:rsidRPr="00220AF2" w:rsidRDefault="00220AF2" w:rsidP="00220AF2">
      <w:pPr>
        <w:ind w:left="720" w:hanging="720"/>
        <w:rPr>
          <w:rFonts w:ascii="Calibri" w:hAnsi="Calibri" w:cs="Arial"/>
          <w:sz w:val="22"/>
        </w:rPr>
      </w:pPr>
      <w:r w:rsidRPr="00220AF2">
        <w:rPr>
          <w:rFonts w:ascii="Calibri" w:hAnsi="Calibri" w:cs="Arial"/>
          <w:sz w:val="22"/>
        </w:rPr>
        <w:t>2.</w:t>
      </w:r>
      <w:r w:rsidRPr="00220AF2">
        <w:rPr>
          <w:rFonts w:ascii="Calibri" w:hAnsi="Calibri" w:cs="Arial"/>
          <w:sz w:val="22"/>
        </w:rPr>
        <w:tab/>
        <w:t xml:space="preserve">Promote and publicise the ‘Promoting a Safer Church’ policy </w:t>
      </w:r>
      <w:proofErr w:type="gramStart"/>
      <w:r w:rsidRPr="00220AF2">
        <w:rPr>
          <w:rFonts w:ascii="Calibri" w:hAnsi="Calibri" w:cs="Arial"/>
          <w:sz w:val="22"/>
        </w:rPr>
        <w:t>statement, and</w:t>
      </w:r>
      <w:proofErr w:type="gramEnd"/>
      <w:r w:rsidRPr="00220AF2">
        <w:rPr>
          <w:rFonts w:ascii="Calibri" w:hAnsi="Calibri" w:cs="Arial"/>
          <w:sz w:val="22"/>
        </w:rPr>
        <w:t xml:space="preserve"> ensure all church officers have access to it.</w:t>
      </w:r>
    </w:p>
    <w:p w14:paraId="756A66EA" w14:textId="77777777" w:rsidR="00220AF2" w:rsidRPr="00220AF2" w:rsidRDefault="00220AF2" w:rsidP="00220AF2">
      <w:pPr>
        <w:ind w:left="720" w:hanging="720"/>
        <w:rPr>
          <w:rFonts w:ascii="Calibri" w:hAnsi="Calibri" w:cs="Arial"/>
          <w:sz w:val="22"/>
        </w:rPr>
      </w:pPr>
      <w:r w:rsidRPr="00220AF2">
        <w:rPr>
          <w:rFonts w:ascii="Calibri" w:hAnsi="Calibri" w:cs="Arial"/>
          <w:sz w:val="22"/>
        </w:rPr>
        <w:t>3.</w:t>
      </w:r>
      <w:r w:rsidRPr="00220AF2">
        <w:rPr>
          <w:rFonts w:ascii="Calibri" w:hAnsi="Calibri" w:cs="Arial"/>
          <w:sz w:val="22"/>
        </w:rPr>
        <w:tab/>
        <w:t>Have a plan in place that sets out, in line with national and local priorities, how the policy will be put into action.</w:t>
      </w:r>
    </w:p>
    <w:p w14:paraId="756A66EB" w14:textId="77777777" w:rsidR="00220AF2" w:rsidRPr="00220AF2" w:rsidRDefault="00220AF2" w:rsidP="00220AF2">
      <w:pPr>
        <w:ind w:left="720" w:hanging="720"/>
        <w:rPr>
          <w:rFonts w:ascii="Calibri" w:hAnsi="Calibri" w:cs="Arial"/>
          <w:sz w:val="22"/>
        </w:rPr>
      </w:pPr>
      <w:r w:rsidRPr="00220AF2">
        <w:rPr>
          <w:rFonts w:ascii="Calibri" w:hAnsi="Calibri" w:cs="Arial"/>
          <w:sz w:val="22"/>
        </w:rPr>
        <w:t>4.</w:t>
      </w:r>
      <w:r w:rsidRPr="00220AF2">
        <w:rPr>
          <w:rFonts w:ascii="Calibri" w:hAnsi="Calibri" w:cs="Arial"/>
          <w:sz w:val="22"/>
        </w:rPr>
        <w:tab/>
        <w:t>Ensure that any person who works with vulnerable groups is aware of and abides by national and local safeguarding guidance.</w:t>
      </w:r>
    </w:p>
    <w:p w14:paraId="756A66EC" w14:textId="77777777" w:rsidR="00220AF2" w:rsidRDefault="00220AF2" w:rsidP="00220AF2">
      <w:pPr>
        <w:rPr>
          <w:rFonts w:ascii="Calibri" w:hAnsi="Calibri" w:cs="Arial"/>
          <w:sz w:val="22"/>
        </w:rPr>
      </w:pPr>
      <w:r w:rsidRPr="00220AF2">
        <w:rPr>
          <w:rFonts w:ascii="Calibri" w:hAnsi="Calibri" w:cs="Arial"/>
          <w:sz w:val="22"/>
        </w:rPr>
        <w:t>5.</w:t>
      </w:r>
      <w:r w:rsidRPr="00220AF2">
        <w:rPr>
          <w:rFonts w:ascii="Calibri" w:hAnsi="Calibri" w:cs="Arial"/>
          <w:sz w:val="22"/>
        </w:rPr>
        <w:tab/>
        <w:t>Review the policy regularly to ensure best practice</w:t>
      </w:r>
    </w:p>
    <w:p w14:paraId="756A66ED" w14:textId="77777777" w:rsidR="00220AF2" w:rsidRDefault="00220AF2" w:rsidP="00220AF2">
      <w:pPr>
        <w:rPr>
          <w:rFonts w:ascii="Calibri" w:hAnsi="Calibri" w:cs="Arial"/>
          <w:sz w:val="22"/>
        </w:rPr>
      </w:pPr>
    </w:p>
    <w:p w14:paraId="756A66EE" w14:textId="77777777" w:rsidR="007A32A2" w:rsidRDefault="00CF0545" w:rsidP="00220AF2">
      <w:pPr>
        <w:rPr>
          <w:rFonts w:ascii="Calibri" w:hAnsi="Calibri" w:cs="Arial"/>
          <w:sz w:val="22"/>
        </w:rPr>
      </w:pPr>
      <w:hyperlink r:id="rId8" w:history="1">
        <w:r w:rsidR="00EF195C" w:rsidRPr="00EF195C">
          <w:rPr>
            <w:rStyle w:val="Hyperlink"/>
            <w:rFonts w:ascii="Calibri" w:hAnsi="Calibri" w:cs="Arial"/>
            <w:sz w:val="22"/>
          </w:rPr>
          <w:t>Promoting a Safer Church</w:t>
        </w:r>
      </w:hyperlink>
      <w:r w:rsidR="00413477">
        <w:t xml:space="preserve"> </w:t>
      </w:r>
      <w:r w:rsidR="001847E0">
        <w:rPr>
          <w:rFonts w:ascii="Calibri" w:hAnsi="Calibri" w:cs="Arial"/>
          <w:sz w:val="22"/>
        </w:rPr>
        <w:t xml:space="preserve">sets out the Church of England’s commitment to making the church a safer place for all. </w:t>
      </w:r>
    </w:p>
    <w:p w14:paraId="756A66EF" w14:textId="77777777" w:rsidR="001847E0" w:rsidRDefault="001847E0" w:rsidP="00634D2D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The Polici</w:t>
      </w:r>
      <w:r w:rsidR="00F45291">
        <w:rPr>
          <w:rFonts w:ascii="Calibri" w:hAnsi="Calibri" w:cs="Arial"/>
          <w:sz w:val="22"/>
        </w:rPr>
        <w:t>es and Practice Guidance apply</w:t>
      </w:r>
      <w:r>
        <w:rPr>
          <w:rFonts w:ascii="Calibri" w:hAnsi="Calibri" w:cs="Arial"/>
          <w:sz w:val="22"/>
        </w:rPr>
        <w:t xml:space="preserve"> to all Church bodies and officers</w:t>
      </w:r>
      <w:r w:rsidR="00220AF2">
        <w:rPr>
          <w:rFonts w:ascii="Calibri" w:hAnsi="Calibri" w:cs="Arial"/>
          <w:sz w:val="22"/>
        </w:rPr>
        <w:t>.</w:t>
      </w:r>
      <w:r w:rsidR="00413477">
        <w:rPr>
          <w:rFonts w:ascii="Calibri" w:hAnsi="Calibri" w:cs="Arial"/>
          <w:sz w:val="22"/>
        </w:rPr>
        <w:t xml:space="preserve"> </w:t>
      </w:r>
      <w:r w:rsidR="00F45291">
        <w:rPr>
          <w:rFonts w:ascii="Calibri" w:hAnsi="Calibri" w:cs="Arial"/>
          <w:sz w:val="22"/>
        </w:rPr>
        <w:t xml:space="preserve">All authorised </w:t>
      </w:r>
      <w:proofErr w:type="gramStart"/>
      <w:r w:rsidR="00F45291">
        <w:rPr>
          <w:rFonts w:ascii="Calibri" w:hAnsi="Calibri" w:cs="Arial"/>
          <w:sz w:val="22"/>
        </w:rPr>
        <w:t xml:space="preserve">clergy </w:t>
      </w:r>
      <w:r>
        <w:rPr>
          <w:rFonts w:ascii="Calibri" w:hAnsi="Calibri" w:cs="Arial"/>
          <w:sz w:val="22"/>
        </w:rPr>
        <w:t>,</w:t>
      </w:r>
      <w:proofErr w:type="gramEnd"/>
      <w:r>
        <w:rPr>
          <w:rFonts w:ascii="Calibri" w:hAnsi="Calibri" w:cs="Arial"/>
          <w:sz w:val="22"/>
        </w:rPr>
        <w:t xml:space="preserve"> bishops, archdeacons </w:t>
      </w:r>
      <w:r w:rsidR="000167D0">
        <w:rPr>
          <w:rFonts w:ascii="Calibri" w:hAnsi="Calibri" w:cs="Arial"/>
          <w:sz w:val="22"/>
        </w:rPr>
        <w:t>licensed</w:t>
      </w:r>
      <w:r w:rsidR="00413477"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>readers and lay workers, church wardens and PCCs</w:t>
      </w:r>
      <w:r w:rsidR="00F45291">
        <w:rPr>
          <w:rFonts w:ascii="Calibri" w:hAnsi="Calibri" w:cs="Arial"/>
          <w:sz w:val="22"/>
        </w:rPr>
        <w:t xml:space="preserve"> are required by section 5 Clergy Disciplinary Measure to have “</w:t>
      </w:r>
      <w:r w:rsidR="000C4E76">
        <w:rPr>
          <w:rFonts w:ascii="Calibri" w:hAnsi="Calibri" w:cs="Arial"/>
          <w:sz w:val="22"/>
        </w:rPr>
        <w:t>due regard</w:t>
      </w:r>
      <w:r w:rsidR="00F45291">
        <w:rPr>
          <w:rFonts w:ascii="Calibri" w:hAnsi="Calibri" w:cs="Arial"/>
          <w:sz w:val="22"/>
        </w:rPr>
        <w:t>”</w:t>
      </w:r>
      <w:r w:rsidR="00413477"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 xml:space="preserve">to safeguarding guidance issued by the House of Bishops. </w:t>
      </w:r>
    </w:p>
    <w:p w14:paraId="756A66F0" w14:textId="77777777" w:rsidR="00B76872" w:rsidRDefault="00634D2D" w:rsidP="007A32A2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 xml:space="preserve">The </w:t>
      </w:r>
      <w:r w:rsidR="00CA0EA4">
        <w:rPr>
          <w:rFonts w:ascii="Calibri" w:hAnsi="Calibri" w:cs="Arial"/>
          <w:sz w:val="22"/>
        </w:rPr>
        <w:t xml:space="preserve">Policy Statement, </w:t>
      </w:r>
      <w:r>
        <w:rPr>
          <w:rFonts w:ascii="Calibri" w:hAnsi="Calibri" w:cs="Arial"/>
          <w:sz w:val="22"/>
        </w:rPr>
        <w:t xml:space="preserve">Policies, </w:t>
      </w:r>
      <w:r w:rsidR="00EF195C">
        <w:rPr>
          <w:rFonts w:ascii="Calibri" w:hAnsi="Calibri" w:cs="Arial"/>
          <w:sz w:val="22"/>
        </w:rPr>
        <w:t>Practice Guidance</w:t>
      </w:r>
      <w:r>
        <w:rPr>
          <w:rFonts w:ascii="Calibri" w:hAnsi="Calibri" w:cs="Arial"/>
          <w:sz w:val="22"/>
        </w:rPr>
        <w:t xml:space="preserve"> and Protocols are </w:t>
      </w:r>
      <w:r w:rsidR="00B76872">
        <w:rPr>
          <w:rFonts w:ascii="Calibri" w:hAnsi="Calibri" w:cs="Arial"/>
          <w:sz w:val="22"/>
        </w:rPr>
        <w:t xml:space="preserve">available </w:t>
      </w:r>
      <w:r w:rsidR="002326AF">
        <w:rPr>
          <w:rFonts w:ascii="Calibri" w:hAnsi="Calibri" w:cs="Arial"/>
          <w:sz w:val="22"/>
        </w:rPr>
        <w:t xml:space="preserve">to view </w:t>
      </w:r>
      <w:r>
        <w:rPr>
          <w:rFonts w:ascii="Calibri" w:hAnsi="Calibri" w:cs="Arial"/>
          <w:sz w:val="22"/>
        </w:rPr>
        <w:t xml:space="preserve">on the diocesan website at </w:t>
      </w:r>
      <w:hyperlink r:id="rId9" w:history="1">
        <w:r w:rsidR="00EE6B12" w:rsidRPr="00ED2C05">
          <w:rPr>
            <w:rStyle w:val="Hyperlink"/>
            <w:rFonts w:ascii="Calibri" w:hAnsi="Calibri" w:cs="Arial"/>
            <w:sz w:val="22"/>
          </w:rPr>
          <w:t>www.cofeguildford.org.uk/safeguardingpolicy</w:t>
        </w:r>
      </w:hyperlink>
      <w:r w:rsidR="00413477">
        <w:t xml:space="preserve"> </w:t>
      </w:r>
      <w:r w:rsidR="00EF195C">
        <w:rPr>
          <w:rFonts w:ascii="Calibri" w:hAnsi="Calibri" w:cs="Arial"/>
          <w:sz w:val="22"/>
        </w:rPr>
        <w:t>together with the Parish Handbook</w:t>
      </w:r>
    </w:p>
    <w:p w14:paraId="756A66F1" w14:textId="77777777" w:rsidR="000A1B8C" w:rsidRPr="000A1B8C" w:rsidRDefault="000A1B8C" w:rsidP="007A32A2">
      <w:pPr>
        <w:rPr>
          <w:rFonts w:ascii="Calibri" w:hAnsi="Calibri" w:cs="Arial"/>
          <w:b/>
          <w:sz w:val="22"/>
        </w:rPr>
      </w:pPr>
    </w:p>
    <w:p w14:paraId="756A66F2" w14:textId="77777777" w:rsidR="000A1B8C" w:rsidRPr="000A1B8C" w:rsidRDefault="000A1B8C" w:rsidP="000A1B8C">
      <w:pPr>
        <w:rPr>
          <w:rFonts w:ascii="Calibri" w:hAnsi="Calibri" w:cs="Arial"/>
          <w:b/>
          <w:sz w:val="22"/>
        </w:rPr>
      </w:pPr>
      <w:r w:rsidRPr="000A1B8C">
        <w:rPr>
          <w:rFonts w:ascii="Calibri" w:hAnsi="Calibri" w:cs="Arial"/>
          <w:b/>
          <w:sz w:val="22"/>
        </w:rPr>
        <w:t>The Parish will:</w:t>
      </w:r>
    </w:p>
    <w:p w14:paraId="756A66F3" w14:textId="77777777" w:rsidR="000A1B8C" w:rsidRPr="000A1B8C" w:rsidRDefault="000A1B8C" w:rsidP="000A1B8C">
      <w:pPr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Create a safe and caring place for all.</w:t>
      </w:r>
    </w:p>
    <w:p w14:paraId="756A66F4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Have a named Parish Safeguarding Officer (PSO) to work with the incumbent and the PCC to implement policy and procedures.</w:t>
      </w:r>
    </w:p>
    <w:p w14:paraId="756A66F5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 xml:space="preserve">Safely recruit, train and support all those with any responsibility for children, young </w:t>
      </w:r>
      <w:proofErr w:type="gramStart"/>
      <w:r w:rsidRPr="000A1B8C">
        <w:rPr>
          <w:rFonts w:ascii="Calibri" w:hAnsi="Calibri" w:cs="Arial"/>
          <w:sz w:val="22"/>
        </w:rPr>
        <w:t>people</w:t>
      </w:r>
      <w:proofErr w:type="gramEnd"/>
      <w:r w:rsidRPr="000A1B8C">
        <w:rPr>
          <w:rFonts w:ascii="Calibri" w:hAnsi="Calibri" w:cs="Arial"/>
          <w:sz w:val="22"/>
        </w:rPr>
        <w:t xml:space="preserve"> and </w:t>
      </w:r>
      <w:r>
        <w:rPr>
          <w:rFonts w:ascii="Calibri" w:hAnsi="Calibri" w:cs="Arial"/>
          <w:sz w:val="22"/>
        </w:rPr>
        <w:t xml:space="preserve">vulnerable </w:t>
      </w:r>
      <w:r w:rsidRPr="000A1B8C">
        <w:rPr>
          <w:rFonts w:ascii="Calibri" w:hAnsi="Calibri" w:cs="Arial"/>
          <w:sz w:val="22"/>
        </w:rPr>
        <w:t>adults to have the confidence and skills to recognise and respond to abuse.</w:t>
      </w:r>
    </w:p>
    <w:p w14:paraId="756A66F6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Ensure that there is appropriate insurance cover for all activities involving children and adults undertaken in the name of the parish.</w:t>
      </w:r>
    </w:p>
    <w:p w14:paraId="756A66F7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Display in church premises and on the Parish website the details of who to contact if there are safeguarding concerns or support needs.</w:t>
      </w:r>
    </w:p>
    <w:p w14:paraId="756A66F8" w14:textId="77777777" w:rsidR="000A1B8C" w:rsidRPr="000A1B8C" w:rsidRDefault="000A1B8C" w:rsidP="000A1B8C">
      <w:pPr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Listen to and take seriously all those who disclose abuse.</w:t>
      </w:r>
    </w:p>
    <w:p w14:paraId="756A66F9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756A66FA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Offer support to victims/survivors of abuse regardless of the type of abuse, when or where it occurred.</w:t>
      </w:r>
    </w:p>
    <w:p w14:paraId="756A66FB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</w:r>
      <w:r w:rsidR="00A11C54">
        <w:rPr>
          <w:rFonts w:ascii="Calibri" w:hAnsi="Calibri" w:cs="Arial"/>
          <w:sz w:val="22"/>
        </w:rPr>
        <w:t xml:space="preserve">Following advice from the DSA support and manage the safe involvement </w:t>
      </w:r>
      <w:proofErr w:type="spellStart"/>
      <w:r w:rsidR="00A11C54">
        <w:rPr>
          <w:rFonts w:ascii="Calibri" w:hAnsi="Calibri" w:cs="Arial"/>
          <w:sz w:val="22"/>
        </w:rPr>
        <w:t>of</w:t>
      </w:r>
      <w:r w:rsidRPr="000A1B8C">
        <w:rPr>
          <w:rFonts w:ascii="Calibri" w:hAnsi="Calibri" w:cs="Arial"/>
          <w:sz w:val="22"/>
        </w:rPr>
        <w:t>any</w:t>
      </w:r>
      <w:proofErr w:type="spellEnd"/>
      <w:r w:rsidRPr="000A1B8C">
        <w:rPr>
          <w:rFonts w:ascii="Calibri" w:hAnsi="Calibri" w:cs="Arial"/>
          <w:sz w:val="22"/>
        </w:rPr>
        <w:t xml:space="preserve"> member of the church community who may pose a risk to children and adults whilst maintaining appropriate confidentiality and the safety of all parties. </w:t>
      </w:r>
    </w:p>
    <w:p w14:paraId="756A66FC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•</w:t>
      </w:r>
      <w:r w:rsidRPr="000A1B8C">
        <w:rPr>
          <w:rFonts w:ascii="Calibri" w:hAnsi="Calibri" w:cs="Arial"/>
          <w:sz w:val="22"/>
        </w:rPr>
        <w:tab/>
        <w:t>Ensure that procedures and risk assessments are in place</w:t>
      </w:r>
      <w:r w:rsidR="00A11C54">
        <w:rPr>
          <w:rFonts w:ascii="Calibri" w:hAnsi="Calibri" w:cs="Arial"/>
          <w:sz w:val="22"/>
        </w:rPr>
        <w:t xml:space="preserve"> for all activities</w:t>
      </w:r>
      <w:r w:rsidRPr="000A1B8C">
        <w:rPr>
          <w:rFonts w:ascii="Calibri" w:hAnsi="Calibri" w:cs="Arial"/>
          <w:sz w:val="22"/>
        </w:rPr>
        <w:t xml:space="preserve"> and that these are reviewed annually.</w:t>
      </w:r>
    </w:p>
    <w:p w14:paraId="756A66FD" w14:textId="77777777" w:rsidR="000A1B8C" w:rsidRPr="000A1B8C" w:rsidRDefault="000A1B8C" w:rsidP="000A1B8C">
      <w:pPr>
        <w:ind w:left="720" w:hanging="720"/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lastRenderedPageBreak/>
        <w:t>•</w:t>
      </w:r>
      <w:r w:rsidRPr="000A1B8C">
        <w:rPr>
          <w:rFonts w:ascii="Calibri" w:hAnsi="Calibri" w:cs="Arial"/>
          <w:sz w:val="22"/>
        </w:rPr>
        <w:tab/>
        <w:t>Review the implementation of the Safeguarding Policy, Procedures and Practices at least annually.</w:t>
      </w:r>
    </w:p>
    <w:p w14:paraId="756A66FE" w14:textId="77777777" w:rsidR="000A1B8C" w:rsidRPr="000A1B8C" w:rsidRDefault="000A1B8C" w:rsidP="000A1B8C">
      <w:pPr>
        <w:rPr>
          <w:rFonts w:ascii="Calibri" w:hAnsi="Calibri" w:cs="Arial"/>
          <w:sz w:val="22"/>
        </w:rPr>
      </w:pPr>
    </w:p>
    <w:p w14:paraId="756A66FF" w14:textId="77777777" w:rsidR="000A1B8C" w:rsidRDefault="000A1B8C" w:rsidP="000A1B8C">
      <w:pPr>
        <w:rPr>
          <w:rFonts w:ascii="Calibri" w:hAnsi="Calibri" w:cs="Arial"/>
          <w:sz w:val="22"/>
        </w:rPr>
      </w:pPr>
      <w:r w:rsidRPr="000A1B8C">
        <w:rPr>
          <w:rFonts w:ascii="Calibri" w:hAnsi="Calibri" w:cs="Arial"/>
          <w:sz w:val="22"/>
        </w:rPr>
        <w:t>Each person who works within this church community will agree to abide by this policy and the guidelines established by this church.</w:t>
      </w:r>
    </w:p>
    <w:p w14:paraId="756A6700" w14:textId="77777777" w:rsidR="004107FD" w:rsidRPr="00716641" w:rsidRDefault="004107FD" w:rsidP="007A32A2">
      <w:pPr>
        <w:rPr>
          <w:rFonts w:ascii="Calibri" w:hAnsi="Calibri" w:cs="Arial"/>
          <w:b/>
          <w:sz w:val="22"/>
        </w:rPr>
      </w:pPr>
    </w:p>
    <w:p w14:paraId="756A6701" w14:textId="77777777" w:rsidR="00716641" w:rsidRPr="00716641" w:rsidRDefault="007A32A2" w:rsidP="00F371D2">
      <w:pPr>
        <w:rPr>
          <w:rFonts w:ascii="Calibri" w:hAnsi="Calibri" w:cs="Arial"/>
          <w:b/>
          <w:sz w:val="22"/>
          <w:szCs w:val="22"/>
          <w:u w:val="single"/>
        </w:rPr>
      </w:pPr>
      <w:r w:rsidRPr="00716641">
        <w:rPr>
          <w:rFonts w:ascii="Calibri" w:hAnsi="Calibri" w:cs="Arial"/>
          <w:b/>
          <w:sz w:val="22"/>
          <w:szCs w:val="22"/>
          <w:u w:val="single"/>
        </w:rPr>
        <w:t xml:space="preserve">Our Parish Safeguarding </w:t>
      </w:r>
      <w:r w:rsidR="00F45291" w:rsidRPr="00716641">
        <w:rPr>
          <w:rFonts w:ascii="Calibri" w:hAnsi="Calibri" w:cs="Arial"/>
          <w:b/>
          <w:sz w:val="22"/>
          <w:szCs w:val="22"/>
          <w:u w:val="single"/>
        </w:rPr>
        <w:t>Officer</w:t>
      </w:r>
      <w:r w:rsidR="00716641" w:rsidRPr="00716641">
        <w:rPr>
          <w:rFonts w:ascii="Calibri" w:hAnsi="Calibri" w:cs="Arial"/>
          <w:b/>
          <w:sz w:val="22"/>
          <w:szCs w:val="22"/>
          <w:u w:val="single"/>
        </w:rPr>
        <w:t xml:space="preserve"> is</w:t>
      </w:r>
      <w:r w:rsidR="00413477">
        <w:rPr>
          <w:rFonts w:ascii="Calibri" w:hAnsi="Calibri" w:cs="Arial"/>
          <w:b/>
          <w:sz w:val="22"/>
          <w:szCs w:val="22"/>
          <w:u w:val="single"/>
        </w:rPr>
        <w:t>:</w:t>
      </w:r>
    </w:p>
    <w:p w14:paraId="756A6702" w14:textId="77777777" w:rsidR="00716641" w:rsidRDefault="00716641" w:rsidP="00F371D2">
      <w:pPr>
        <w:rPr>
          <w:rFonts w:ascii="Calibri" w:hAnsi="Calibri" w:cs="Arial"/>
          <w:sz w:val="22"/>
          <w:szCs w:val="22"/>
          <w:u w:val="single"/>
        </w:rPr>
      </w:pPr>
    </w:p>
    <w:p w14:paraId="756A6703" w14:textId="77777777" w:rsidR="00220AF2" w:rsidRDefault="00742985" w:rsidP="00F371D2">
      <w:pPr>
        <w:pStyle w:val="ListParagraph"/>
        <w:numPr>
          <w:ilvl w:val="0"/>
          <w:numId w:val="7"/>
        </w:num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Sarah Ford</w:t>
      </w:r>
      <w:r w:rsidR="00943A3D">
        <w:rPr>
          <w:rFonts w:ascii="Calibri" w:hAnsi="Calibri" w:cs="Arial"/>
          <w:sz w:val="22"/>
        </w:rPr>
        <w:tab/>
      </w:r>
      <w:r w:rsidR="00943A3D">
        <w:rPr>
          <w:rFonts w:ascii="Calibri" w:hAnsi="Calibri" w:cs="Arial"/>
          <w:sz w:val="22"/>
        </w:rPr>
        <w:tab/>
      </w:r>
      <w:r w:rsidR="00943A3D">
        <w:rPr>
          <w:rFonts w:ascii="Calibri" w:hAnsi="Calibri" w:cs="Arial"/>
          <w:sz w:val="22"/>
        </w:rPr>
        <w:tab/>
      </w:r>
      <w:r w:rsidR="00943A3D">
        <w:rPr>
          <w:rFonts w:ascii="Calibri" w:hAnsi="Calibri" w:cs="Arial"/>
          <w:sz w:val="22"/>
        </w:rPr>
        <w:tab/>
      </w:r>
      <w:r w:rsidR="00943A3D">
        <w:rPr>
          <w:rFonts w:ascii="Calibri" w:hAnsi="Calibri" w:cs="Arial"/>
          <w:sz w:val="22"/>
        </w:rPr>
        <w:tab/>
      </w:r>
    </w:p>
    <w:p w14:paraId="756A6704" w14:textId="77777777" w:rsidR="009C5267" w:rsidRPr="009C5267" w:rsidRDefault="009C5267" w:rsidP="009C5267">
      <w:pPr>
        <w:pStyle w:val="ListParagraph"/>
        <w:rPr>
          <w:rFonts w:ascii="Calibri" w:hAnsi="Calibri" w:cs="Arial"/>
          <w:sz w:val="22"/>
        </w:rPr>
      </w:pPr>
    </w:p>
    <w:p w14:paraId="756A6705" w14:textId="77777777" w:rsidR="000C4E76" w:rsidRDefault="007A32A2" w:rsidP="009C5267">
      <w:pPr>
        <w:ind w:firstLine="36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E-mail</w:t>
      </w:r>
      <w:r w:rsidR="009C5267">
        <w:rPr>
          <w:rFonts w:ascii="Calibri" w:hAnsi="Calibri" w:cs="Arial"/>
          <w:sz w:val="22"/>
        </w:rPr>
        <w:t xml:space="preserve">:   </w:t>
      </w:r>
      <w:r>
        <w:rPr>
          <w:rFonts w:ascii="Calibri" w:hAnsi="Calibri" w:cs="Arial"/>
          <w:sz w:val="22"/>
        </w:rPr>
        <w:t xml:space="preserve"> </w:t>
      </w:r>
      <w:r w:rsidR="009C5267">
        <w:rPr>
          <w:rFonts w:ascii="Calibri" w:hAnsi="Calibri" w:cs="Arial"/>
          <w:sz w:val="22"/>
        </w:rPr>
        <w:t xml:space="preserve"> </w:t>
      </w:r>
      <w:r w:rsidR="00742985">
        <w:t>sarahgford@ntlworld.com</w:t>
      </w:r>
      <w:r w:rsidR="009C5267">
        <w:rPr>
          <w:rFonts w:ascii="Calibri" w:hAnsi="Calibri" w:cs="Arial"/>
          <w:sz w:val="22"/>
        </w:rPr>
        <w:t xml:space="preserve">      </w:t>
      </w:r>
      <w:r w:rsidR="00742985">
        <w:rPr>
          <w:rFonts w:ascii="Calibri" w:hAnsi="Calibri" w:cs="Arial"/>
          <w:sz w:val="22"/>
        </w:rPr>
        <w:tab/>
      </w:r>
      <w:r w:rsidR="00742985"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Phone Number</w:t>
      </w:r>
      <w:r w:rsidR="009C5267">
        <w:rPr>
          <w:rFonts w:ascii="Calibri" w:hAnsi="Calibri" w:cs="Arial"/>
          <w:sz w:val="22"/>
        </w:rPr>
        <w:t xml:space="preserve">:  </w:t>
      </w:r>
      <w:r w:rsidR="00742985">
        <w:rPr>
          <w:rFonts w:ascii="Calibri" w:hAnsi="Calibri" w:cs="Arial"/>
          <w:sz w:val="22"/>
        </w:rPr>
        <w:t>07786 934358</w:t>
      </w:r>
    </w:p>
    <w:p w14:paraId="756A6706" w14:textId="77777777" w:rsidR="00716641" w:rsidRDefault="00716641" w:rsidP="00A67D0C">
      <w:pPr>
        <w:rPr>
          <w:rFonts w:ascii="Calibri" w:hAnsi="Calibri" w:cs="Arial"/>
          <w:sz w:val="22"/>
        </w:rPr>
      </w:pPr>
    </w:p>
    <w:p w14:paraId="756A6707" w14:textId="77777777" w:rsidR="00716641" w:rsidRDefault="00A67D0C" w:rsidP="00A67D0C">
      <w:pPr>
        <w:rPr>
          <w:rFonts w:ascii="Calibri" w:hAnsi="Calibri" w:cs="Arial"/>
          <w:sz w:val="22"/>
          <w:u w:val="single"/>
        </w:rPr>
      </w:pPr>
      <w:r w:rsidRPr="00A67D0C">
        <w:rPr>
          <w:rFonts w:ascii="Calibri" w:hAnsi="Calibri" w:cs="Arial"/>
          <w:sz w:val="22"/>
          <w:u w:val="single"/>
        </w:rPr>
        <w:t>D</w:t>
      </w:r>
      <w:r w:rsidR="00716641">
        <w:rPr>
          <w:rFonts w:ascii="Calibri" w:hAnsi="Calibri" w:cs="Arial"/>
          <w:sz w:val="22"/>
          <w:u w:val="single"/>
        </w:rPr>
        <w:t xml:space="preserve">iocesan Safeguarding Adviser </w:t>
      </w:r>
      <w:r w:rsidR="0082324B">
        <w:rPr>
          <w:rFonts w:ascii="Calibri" w:hAnsi="Calibri" w:cs="Arial"/>
          <w:sz w:val="22"/>
          <w:u w:val="single"/>
        </w:rPr>
        <w:t xml:space="preserve">(Case Management) </w:t>
      </w:r>
    </w:p>
    <w:p w14:paraId="756A6708" w14:textId="77777777" w:rsidR="00716641" w:rsidRDefault="00716641" w:rsidP="00A67D0C">
      <w:pPr>
        <w:rPr>
          <w:rFonts w:ascii="Calibri" w:hAnsi="Calibri" w:cs="Arial"/>
          <w:sz w:val="22"/>
          <w:u w:val="single"/>
        </w:rPr>
      </w:pPr>
    </w:p>
    <w:p w14:paraId="756A6709" w14:textId="77777777" w:rsidR="00735175" w:rsidRDefault="00716641" w:rsidP="00716641">
      <w:pPr>
        <w:rPr>
          <w:rFonts w:ascii="Calibri" w:hAnsi="Calibri" w:cs="Arial"/>
          <w:b/>
          <w:sz w:val="22"/>
        </w:rPr>
      </w:pPr>
      <w:r w:rsidRPr="00716641">
        <w:rPr>
          <w:rFonts w:ascii="Calibri" w:hAnsi="Calibri" w:cs="Arial"/>
          <w:b/>
          <w:sz w:val="22"/>
        </w:rPr>
        <w:t xml:space="preserve">Ian Berry </w:t>
      </w:r>
      <w:r w:rsidR="00A67D0C" w:rsidRPr="00716641">
        <w:rPr>
          <w:rFonts w:ascii="Calibri" w:hAnsi="Calibri" w:cs="Arial"/>
          <w:b/>
          <w:sz w:val="22"/>
        </w:rPr>
        <w:t>E-mail</w:t>
      </w:r>
      <w:r w:rsidR="00943A3D">
        <w:rPr>
          <w:rFonts w:ascii="Calibri" w:hAnsi="Calibri" w:cs="Arial"/>
          <w:b/>
          <w:sz w:val="22"/>
        </w:rPr>
        <w:t xml:space="preserve">: </w:t>
      </w:r>
      <w:hyperlink r:id="rId10" w:history="1">
        <w:r w:rsidR="00A67D0C" w:rsidRPr="00716641">
          <w:rPr>
            <w:rStyle w:val="Hyperlink"/>
            <w:rFonts w:ascii="Calibri" w:hAnsi="Calibri" w:cs="Arial"/>
            <w:b/>
            <w:sz w:val="22"/>
          </w:rPr>
          <w:t>ian.berry@cofeguildford.org.uk</w:t>
        </w:r>
      </w:hyperlink>
      <w:r w:rsidR="00A67D0C" w:rsidRPr="00716641">
        <w:rPr>
          <w:rFonts w:ascii="Calibri" w:hAnsi="Calibri" w:cs="Arial"/>
          <w:b/>
          <w:sz w:val="22"/>
        </w:rPr>
        <w:tab/>
        <w:t>Phone 07544 566850.</w:t>
      </w:r>
    </w:p>
    <w:p w14:paraId="756A670A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0B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0C" w14:textId="77777777" w:rsidR="00F81629" w:rsidRDefault="00F81629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Signed on behalf of St Barnabas church by:</w:t>
      </w:r>
    </w:p>
    <w:p w14:paraId="756A670D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0E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0F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0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11" w14:textId="77777777" w:rsidR="00F81629" w:rsidRDefault="00F81629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 xml:space="preserve">Fr. </w:t>
      </w:r>
      <w:proofErr w:type="gramStart"/>
      <w:r>
        <w:rPr>
          <w:rFonts w:ascii="Calibri" w:hAnsi="Calibri" w:cs="Arial"/>
          <w:b/>
          <w:sz w:val="22"/>
        </w:rPr>
        <w:t>Michael  Roper</w:t>
      </w:r>
      <w:proofErr w:type="gramEnd"/>
    </w:p>
    <w:p w14:paraId="756A6712" w14:textId="77777777" w:rsidR="00F81629" w:rsidRDefault="00F81629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Parish Priest</w:t>
      </w:r>
      <w:r>
        <w:rPr>
          <w:rFonts w:ascii="Calibri" w:hAnsi="Calibri" w:cs="Arial"/>
          <w:b/>
          <w:sz w:val="22"/>
        </w:rPr>
        <w:tab/>
        <w:t xml:space="preserve">                         </w:t>
      </w:r>
      <w:r w:rsidR="00026370">
        <w:rPr>
          <w:rFonts w:ascii="Calibri" w:hAnsi="Calibri" w:cs="Arial"/>
          <w:b/>
          <w:sz w:val="22"/>
        </w:rPr>
        <w:t xml:space="preserve">                                                Date:</w:t>
      </w:r>
    </w:p>
    <w:p w14:paraId="756A6713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14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15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6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7" w14:textId="77777777" w:rsidR="00F81629" w:rsidRDefault="00F81629" w:rsidP="00716641">
      <w:pPr>
        <w:rPr>
          <w:rFonts w:ascii="Calibri" w:hAnsi="Calibri" w:cs="Arial"/>
          <w:b/>
          <w:sz w:val="22"/>
        </w:rPr>
      </w:pPr>
    </w:p>
    <w:p w14:paraId="756A6718" w14:textId="77777777" w:rsidR="00F81629" w:rsidRDefault="00026370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Helen Dyke</w:t>
      </w:r>
    </w:p>
    <w:p w14:paraId="756A6719" w14:textId="77777777" w:rsidR="00026370" w:rsidRDefault="00026370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Church Warden                                                                        Date:</w:t>
      </w:r>
    </w:p>
    <w:p w14:paraId="756A671A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B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C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D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E" w14:textId="77777777" w:rsidR="00026370" w:rsidRDefault="00026370" w:rsidP="00716641">
      <w:pPr>
        <w:rPr>
          <w:rFonts w:ascii="Calibri" w:hAnsi="Calibri" w:cs="Arial"/>
          <w:b/>
          <w:sz w:val="22"/>
        </w:rPr>
      </w:pPr>
    </w:p>
    <w:p w14:paraId="756A671F" w14:textId="77777777" w:rsidR="00026370" w:rsidRDefault="00742985" w:rsidP="00716641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Sarah G Ford</w:t>
      </w:r>
    </w:p>
    <w:p w14:paraId="756A6720" w14:textId="77777777" w:rsidR="00026370" w:rsidRDefault="00026370" w:rsidP="00716641">
      <w:pPr>
        <w:rPr>
          <w:rFonts w:ascii="Calibri" w:hAnsi="Calibri" w:cs="Arial"/>
          <w:sz w:val="22"/>
        </w:rPr>
      </w:pPr>
      <w:r>
        <w:rPr>
          <w:rFonts w:ascii="Calibri" w:hAnsi="Calibri" w:cs="Arial"/>
          <w:b/>
          <w:sz w:val="22"/>
        </w:rPr>
        <w:t>Safeguarding Officer                                                             Date:</w:t>
      </w:r>
    </w:p>
    <w:p w14:paraId="756A6721" w14:textId="77777777" w:rsidR="00735175" w:rsidRDefault="00735175" w:rsidP="00716641">
      <w:pPr>
        <w:rPr>
          <w:rFonts w:ascii="Calibri" w:hAnsi="Calibri" w:cs="Arial"/>
          <w:sz w:val="22"/>
        </w:rPr>
      </w:pPr>
    </w:p>
    <w:p w14:paraId="756A6722" w14:textId="77777777" w:rsidR="00735175" w:rsidRDefault="00735175" w:rsidP="00716641">
      <w:pPr>
        <w:rPr>
          <w:rFonts w:ascii="Calibri" w:hAnsi="Calibri" w:cs="Arial"/>
          <w:sz w:val="22"/>
        </w:rPr>
      </w:pPr>
    </w:p>
    <w:p w14:paraId="756A6723" w14:textId="77777777" w:rsidR="00735175" w:rsidRDefault="00735175" w:rsidP="00716641">
      <w:pPr>
        <w:rPr>
          <w:rFonts w:ascii="Calibri" w:hAnsi="Calibri" w:cs="Arial"/>
          <w:sz w:val="22"/>
        </w:rPr>
      </w:pPr>
    </w:p>
    <w:p w14:paraId="756A6724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5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6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7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8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9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A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B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C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D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E" w14:textId="77777777" w:rsidR="00742985" w:rsidRDefault="00742985" w:rsidP="00716641">
      <w:pPr>
        <w:rPr>
          <w:rFonts w:ascii="Calibri" w:hAnsi="Calibri" w:cs="Arial"/>
          <w:sz w:val="22"/>
        </w:rPr>
      </w:pPr>
    </w:p>
    <w:p w14:paraId="756A672F" w14:textId="77777777" w:rsidR="00742985" w:rsidRDefault="00742985" w:rsidP="00742985">
      <w:pPr>
        <w:rPr>
          <w:rStyle w:val="Hyperlink"/>
          <w:rFonts w:ascii="Calibri" w:hAnsi="Calibri" w:cs="Arial"/>
          <w:b/>
          <w:i/>
          <w:sz w:val="20"/>
        </w:rPr>
      </w:pPr>
      <w:r>
        <w:rPr>
          <w:rFonts w:ascii="Calibri" w:hAnsi="Calibri" w:cs="Arial"/>
          <w:b/>
          <w:i/>
          <w:sz w:val="20"/>
        </w:rPr>
        <w:t>Once the safeguarding policy form has been read and signed please save the file and return it to the Diocesan Safeguarding Team by 30</w:t>
      </w:r>
      <w:r w:rsidRPr="000210C4">
        <w:rPr>
          <w:rFonts w:ascii="Calibri" w:hAnsi="Calibri" w:cs="Arial"/>
          <w:b/>
          <w:i/>
          <w:sz w:val="20"/>
          <w:vertAlign w:val="superscript"/>
        </w:rPr>
        <w:t>th</w:t>
      </w:r>
      <w:r>
        <w:rPr>
          <w:rFonts w:ascii="Calibri" w:hAnsi="Calibri" w:cs="Arial"/>
          <w:b/>
          <w:i/>
          <w:sz w:val="20"/>
        </w:rPr>
        <w:t xml:space="preserve"> June 2019 by submitting it at </w:t>
      </w:r>
      <w:hyperlink r:id="rId11" w:history="1">
        <w:r w:rsidRPr="004D5D7D">
          <w:rPr>
            <w:rStyle w:val="Hyperlink"/>
            <w:rFonts w:ascii="Calibri" w:hAnsi="Calibri" w:cs="Arial"/>
            <w:b/>
            <w:i/>
            <w:sz w:val="20"/>
          </w:rPr>
          <w:t>www.cofeguildford.org.uk/safeguarding-policy-return</w:t>
        </w:r>
      </w:hyperlink>
      <w:r>
        <w:rPr>
          <w:rStyle w:val="Hyperlink"/>
          <w:rFonts w:ascii="Calibri" w:hAnsi="Calibri" w:cs="Arial"/>
          <w:b/>
          <w:i/>
          <w:sz w:val="20"/>
        </w:rPr>
        <w:t>.</w:t>
      </w:r>
    </w:p>
    <w:p w14:paraId="756A6730" w14:textId="77777777" w:rsidR="00742985" w:rsidRDefault="00742985" w:rsidP="00742985">
      <w:pPr>
        <w:rPr>
          <w:rStyle w:val="Hyperlink"/>
          <w:rFonts w:ascii="Calibri" w:hAnsi="Calibri" w:cs="Arial"/>
          <w:b/>
          <w:i/>
          <w:sz w:val="20"/>
        </w:rPr>
      </w:pPr>
    </w:p>
    <w:p w14:paraId="756A6731" w14:textId="77777777" w:rsidR="00742985" w:rsidRPr="00735175" w:rsidRDefault="00742985" w:rsidP="00742985">
      <w:pPr>
        <w:rPr>
          <w:rFonts w:ascii="Calibri" w:hAnsi="Calibri" w:cs="Arial"/>
          <w:b/>
          <w:i/>
          <w:sz w:val="20"/>
        </w:rPr>
      </w:pPr>
      <w:r>
        <w:rPr>
          <w:rStyle w:val="Hyperlink"/>
          <w:rFonts w:ascii="Calibri" w:hAnsi="Calibri" w:cs="Arial"/>
          <w:b/>
          <w:i/>
          <w:sz w:val="20"/>
        </w:rPr>
        <w:t xml:space="preserve">The signed copy must be displayed clearly on the church notice board </w:t>
      </w:r>
    </w:p>
    <w:p w14:paraId="756A6732" w14:textId="77777777" w:rsidR="00742985" w:rsidRDefault="00742985" w:rsidP="00716641">
      <w:pPr>
        <w:rPr>
          <w:rFonts w:ascii="Calibri" w:hAnsi="Calibri" w:cs="Arial"/>
          <w:sz w:val="22"/>
        </w:rPr>
      </w:pPr>
    </w:p>
    <w:sectPr w:rsidR="00742985" w:rsidSect="00681A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A6735" w14:textId="77777777" w:rsidR="009F2E7C" w:rsidRDefault="009F2E7C" w:rsidP="00634D2D">
      <w:r>
        <w:separator/>
      </w:r>
    </w:p>
  </w:endnote>
  <w:endnote w:type="continuationSeparator" w:id="0">
    <w:p w14:paraId="756A6736" w14:textId="77777777" w:rsidR="009F2E7C" w:rsidRDefault="009F2E7C" w:rsidP="0063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9" w14:textId="77777777" w:rsidR="000A1B8C" w:rsidRDefault="000A1B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A" w14:textId="77777777" w:rsidR="000A1B8C" w:rsidRDefault="000A1B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C" w14:textId="77777777" w:rsidR="000A1B8C" w:rsidRDefault="000A1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A6733" w14:textId="77777777" w:rsidR="009F2E7C" w:rsidRDefault="009F2E7C" w:rsidP="00634D2D">
      <w:r>
        <w:separator/>
      </w:r>
    </w:p>
  </w:footnote>
  <w:footnote w:type="continuationSeparator" w:id="0">
    <w:p w14:paraId="756A6734" w14:textId="77777777" w:rsidR="009F2E7C" w:rsidRDefault="009F2E7C" w:rsidP="00634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7" w14:textId="77777777" w:rsidR="000A1B8C" w:rsidRDefault="000A1B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8" w14:textId="77777777" w:rsidR="00634D2D" w:rsidRDefault="00634D2D">
    <w:pPr>
      <w:pStyle w:val="Header"/>
    </w:pPr>
    <w:r w:rsidRPr="00634D2D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8240" behindDoc="1" locked="0" layoutInCell="1" allowOverlap="1" wp14:anchorId="756A673D" wp14:editId="756A673E">
          <wp:simplePos x="0" y="0"/>
          <wp:positionH relativeFrom="column">
            <wp:posOffset>4095750</wp:posOffset>
          </wp:positionH>
          <wp:positionV relativeFrom="paragraph">
            <wp:posOffset>-478155</wp:posOffset>
          </wp:positionV>
          <wp:extent cx="2271520" cy="942975"/>
          <wp:effectExtent l="0" t="0" r="0" b="0"/>
          <wp:wrapTight wrapText="bothSides">
            <wp:wrapPolygon edited="0">
              <wp:start x="0" y="0"/>
              <wp:lineTo x="0" y="20945"/>
              <wp:lineTo x="21377" y="2094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6 TCT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4" t="6797" r="28540" b="79381"/>
                  <a:stretch/>
                </pic:blipFill>
                <pic:spPr bwMode="auto">
                  <a:xfrm>
                    <a:off x="0" y="0"/>
                    <a:ext cx="227152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673B" w14:textId="77777777" w:rsidR="000A1B8C" w:rsidRDefault="000A1B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334"/>
    <w:multiLevelType w:val="hybridMultilevel"/>
    <w:tmpl w:val="4162CD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319E4"/>
    <w:multiLevelType w:val="hybridMultilevel"/>
    <w:tmpl w:val="03ECE2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2C3CC2"/>
    <w:multiLevelType w:val="hybridMultilevel"/>
    <w:tmpl w:val="EC5ABDF6"/>
    <w:lvl w:ilvl="0" w:tplc="F5DE06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F07E0"/>
    <w:multiLevelType w:val="hybridMultilevel"/>
    <w:tmpl w:val="B3EE6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E48FD"/>
    <w:multiLevelType w:val="hybridMultilevel"/>
    <w:tmpl w:val="3E7A511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100E58"/>
    <w:multiLevelType w:val="hybridMultilevel"/>
    <w:tmpl w:val="8DB25A30"/>
    <w:lvl w:ilvl="0" w:tplc="0400C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BA"/>
    <w:rsid w:val="0001043B"/>
    <w:rsid w:val="000167D0"/>
    <w:rsid w:val="000210C4"/>
    <w:rsid w:val="00026370"/>
    <w:rsid w:val="000451CF"/>
    <w:rsid w:val="000A1B8C"/>
    <w:rsid w:val="000C4E76"/>
    <w:rsid w:val="000D09BF"/>
    <w:rsid w:val="001008CD"/>
    <w:rsid w:val="001847E0"/>
    <w:rsid w:val="00220AF2"/>
    <w:rsid w:val="002326AF"/>
    <w:rsid w:val="00245F9A"/>
    <w:rsid w:val="002F709D"/>
    <w:rsid w:val="003969F3"/>
    <w:rsid w:val="003C41AB"/>
    <w:rsid w:val="004107FD"/>
    <w:rsid w:val="00413477"/>
    <w:rsid w:val="00481969"/>
    <w:rsid w:val="004B59BD"/>
    <w:rsid w:val="00504E6B"/>
    <w:rsid w:val="005F4778"/>
    <w:rsid w:val="0060426C"/>
    <w:rsid w:val="00634D2D"/>
    <w:rsid w:val="006751D8"/>
    <w:rsid w:val="00681ADB"/>
    <w:rsid w:val="00685772"/>
    <w:rsid w:val="006A13E9"/>
    <w:rsid w:val="00716641"/>
    <w:rsid w:val="00735175"/>
    <w:rsid w:val="00742985"/>
    <w:rsid w:val="007A32A2"/>
    <w:rsid w:val="0082324B"/>
    <w:rsid w:val="008B426B"/>
    <w:rsid w:val="008C6B5D"/>
    <w:rsid w:val="008E233B"/>
    <w:rsid w:val="00943A3D"/>
    <w:rsid w:val="009C5267"/>
    <w:rsid w:val="009F2E7C"/>
    <w:rsid w:val="00A11C54"/>
    <w:rsid w:val="00A670BA"/>
    <w:rsid w:val="00A67D0C"/>
    <w:rsid w:val="00B73F60"/>
    <w:rsid w:val="00B76872"/>
    <w:rsid w:val="00CA0EA4"/>
    <w:rsid w:val="00CC5930"/>
    <w:rsid w:val="00CF0545"/>
    <w:rsid w:val="00D62F02"/>
    <w:rsid w:val="00DC0E21"/>
    <w:rsid w:val="00E031F0"/>
    <w:rsid w:val="00EE6B12"/>
    <w:rsid w:val="00EF195C"/>
    <w:rsid w:val="00F371D2"/>
    <w:rsid w:val="00F45291"/>
    <w:rsid w:val="00F81629"/>
    <w:rsid w:val="00F94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756A66DF"/>
  <w15:docId w15:val="{218341CE-F9FD-49A6-972D-F6DDA8AF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A32A2"/>
    <w:pPr>
      <w:keepNext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32A2"/>
    <w:rPr>
      <w:rFonts w:ascii="Times New Roman" w:eastAsia="Times New Roman" w:hAnsi="Times New Roman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unhideWhenUsed/>
    <w:rsid w:val="007A32A2"/>
    <w:rPr>
      <w:rFonts w:ascii="Arial" w:hAnsi="Arial"/>
      <w:sz w:val="20"/>
    </w:rPr>
  </w:style>
  <w:style w:type="character" w:customStyle="1" w:styleId="CommentTextChar">
    <w:name w:val="Comment Text Char"/>
    <w:basedOn w:val="DefaultParagraphFont"/>
    <w:link w:val="CommentText"/>
    <w:rsid w:val="007A32A2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7A32A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A32A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67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D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D2D"/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8196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969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96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9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69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104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17-11/cofe-policy-statement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feguildford.org.uk/safeguarding-policy-retur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an.berry@cofeguildford.org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feguildford.org.uk/safeguardingpolicy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2A513-7AB0-41F7-89CD-3D40FA489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</dc:creator>
  <cp:lastModifiedBy>Harry Lamaison</cp:lastModifiedBy>
  <cp:revision>2</cp:revision>
  <cp:lastPrinted>2019-08-22T13:19:00Z</cp:lastPrinted>
  <dcterms:created xsi:type="dcterms:W3CDTF">2022-02-21T20:48:00Z</dcterms:created>
  <dcterms:modified xsi:type="dcterms:W3CDTF">2022-02-21T20:48:00Z</dcterms:modified>
</cp:coreProperties>
</file>